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20</w:t>
      </w:r>
      <w:r>
        <w:rPr>
          <w:rFonts w:hint="default" w:ascii="黑体" w:hAnsi="宋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6</w:t>
      </w:r>
      <w:r>
        <w:rPr>
          <w:rFonts w:hint="eastAsia" w:ascii="黑体" w:hAnsi="宋体" w:eastAsia="黑体"/>
          <w:sz w:val="30"/>
          <w:szCs w:val="30"/>
        </w:rPr>
        <w:t>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宋体" w:eastAsia="黑体"/>
          <w:sz w:val="30"/>
          <w:szCs w:val="30"/>
        </w:rPr>
        <w:t>月辖区市场主体地区分布情况表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275"/>
        <w:gridCol w:w="993"/>
        <w:gridCol w:w="1134"/>
        <w:gridCol w:w="1134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地区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上市公司家数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新三板公司家数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辅导企业家数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证券</w:t>
            </w: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家数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期货营业部家数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私募基金管理人家数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呼和浩特市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6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包头市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呼伦贝尔市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兴安盟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通辽市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赤峰市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锡林郭勒盟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乌兰察布市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鄂尔多斯市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巴彦淖尔市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乌海市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阿拉善盟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合计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黑体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4</w:t>
            </w:r>
            <w:r>
              <w:rPr>
                <w:rFonts w:hint="eastAsia" w:ascii="华文楷体" w:hAnsi="华文楷体" w:eastAsia="华文楷体"/>
                <w:b/>
                <w:sz w:val="28"/>
                <w:szCs w:val="28"/>
                <w:lang w:val="en-US" w:eastAsia="zh-CN"/>
              </w:rPr>
              <w:t>4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4893"/>
    <w:rsid w:val="1ED78D7D"/>
    <w:rsid w:val="2FCB4795"/>
    <w:rsid w:val="2FDF1808"/>
    <w:rsid w:val="2FFF238E"/>
    <w:rsid w:val="3FDD2220"/>
    <w:rsid w:val="3FFFE0C0"/>
    <w:rsid w:val="4C7F9C68"/>
    <w:rsid w:val="5DB73AB9"/>
    <w:rsid w:val="5FB3D90E"/>
    <w:rsid w:val="67F7961A"/>
    <w:rsid w:val="68DFFA57"/>
    <w:rsid w:val="6A3E9DDC"/>
    <w:rsid w:val="6EFD3067"/>
    <w:rsid w:val="6FDF148E"/>
    <w:rsid w:val="6FF91FAD"/>
    <w:rsid w:val="76FC01A6"/>
    <w:rsid w:val="77FCC4D5"/>
    <w:rsid w:val="797F53EF"/>
    <w:rsid w:val="7AFF2BA0"/>
    <w:rsid w:val="7EBE26F0"/>
    <w:rsid w:val="7F4B37F5"/>
    <w:rsid w:val="7F7DCF2B"/>
    <w:rsid w:val="7FFF77F7"/>
    <w:rsid w:val="99DFFAD2"/>
    <w:rsid w:val="9BFFD301"/>
    <w:rsid w:val="AFFEBBAC"/>
    <w:rsid w:val="B5DF0B67"/>
    <w:rsid w:val="B7EFD6DC"/>
    <w:rsid w:val="BEEA2D09"/>
    <w:rsid w:val="BF37AA50"/>
    <w:rsid w:val="DBD463DD"/>
    <w:rsid w:val="DFC3AB1B"/>
    <w:rsid w:val="E7C7E5A7"/>
    <w:rsid w:val="EAFF4E5C"/>
    <w:rsid w:val="EDDFCC84"/>
    <w:rsid w:val="EDFF4893"/>
    <w:rsid w:val="EFBDB2FF"/>
    <w:rsid w:val="FBAE11D3"/>
    <w:rsid w:val="FBBF42EA"/>
    <w:rsid w:val="FCEB6447"/>
    <w:rsid w:val="FD71BA32"/>
    <w:rsid w:val="FD7F440C"/>
    <w:rsid w:val="FEDF2DA8"/>
    <w:rsid w:val="FF37722F"/>
    <w:rsid w:val="FFBE08A5"/>
    <w:rsid w:val="FFEF75A2"/>
    <w:rsid w:val="FFF91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64.3333333333333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2025-08-30T11:07:00Z</dcterms:created>
  <dc:creator>韩笑</dc:creator>
  <cp:lastModifiedBy>王滨</cp:lastModifiedBy>
  <dcterms:modified xsi:type="dcterms:W3CDTF">2026-04-07T16:03:29Z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E51EC6995C4338A451BAD4692570BF1D</vt:lpwstr>
  </property>
</Properties>
</file>