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eastAsia="仿宋_GB2312"/>
          <w:sz w:val="32"/>
          <w:szCs w:val="32"/>
        </w:rPr>
        <w:t>由户籍所在地居委会、社区、街道、乡镇或相关劳动社会保障机构开具。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0E786C13"/>
    <w:rsid w:val="1F4E6F2D"/>
    <w:rsid w:val="226934AD"/>
    <w:rsid w:val="403135D7"/>
    <w:rsid w:val="556B3B92"/>
    <w:rsid w:val="E9FF9636"/>
    <w:rsid w:val="FDDB60D1"/>
    <w:rsid w:val="FFD3A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2018-03-01T02:44:00Z</dcterms:created>
  <dc:creator>gbsjggbc</dc:creator>
  <cp:lastModifiedBy>冯上鑫</cp:lastModifiedBy>
  <cp:lastPrinted>2018-02-27T01:09:00Z</cp:lastPrinted>
  <dcterms:modified xsi:type="dcterms:W3CDTF">2026-03-12T12:21:23Z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57F6CA098B9D0A5D03C21B6458340349</vt:lpwstr>
  </property>
</Properties>
</file>